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6A26" w:rsidRDefault="00A86A26" w:rsidP="00A86A26">
      <w:pPr>
        <w:pStyle w:val="Zkladntext1"/>
        <w:spacing w:after="0"/>
        <w:ind w:left="6500"/>
        <w:rPr>
          <w:rStyle w:val="Zkladntext"/>
        </w:rPr>
      </w:pPr>
      <w:bookmarkStart w:id="0" w:name="bookmark0"/>
      <w:r>
        <w:rPr>
          <w:rStyle w:val="Zkladntext"/>
        </w:rPr>
        <w:t xml:space="preserve">Obec Konská </w:t>
      </w:r>
    </w:p>
    <w:p w:rsidR="00A86A26" w:rsidRDefault="00A86A26" w:rsidP="00A86A26">
      <w:pPr>
        <w:pStyle w:val="Zkladntext1"/>
        <w:spacing w:after="0"/>
        <w:ind w:left="6500"/>
        <w:rPr>
          <w:rStyle w:val="Zkladntext"/>
        </w:rPr>
      </w:pPr>
      <w:r>
        <w:rPr>
          <w:rStyle w:val="Zkladntext"/>
        </w:rPr>
        <w:t>Školská ulica 410/2</w:t>
      </w:r>
    </w:p>
    <w:p w:rsidR="00A86A26" w:rsidRDefault="00A86A26" w:rsidP="00A86A26">
      <w:pPr>
        <w:pStyle w:val="Zkladntext1"/>
        <w:spacing w:after="540"/>
        <w:ind w:left="6500"/>
        <w:rPr>
          <w:rStyle w:val="Zkladntext"/>
        </w:rPr>
      </w:pPr>
      <w:r>
        <w:rPr>
          <w:rStyle w:val="Zkladntext"/>
        </w:rPr>
        <w:t>013 13 Konská</w:t>
      </w:r>
    </w:p>
    <w:p w:rsidR="00AA52FC" w:rsidRDefault="003C3B29">
      <w:pPr>
        <w:pStyle w:val="Zhlavie10"/>
        <w:keepNext/>
        <w:keepLines/>
        <w:spacing w:after="0" w:line="240" w:lineRule="auto"/>
      </w:pPr>
      <w:r>
        <w:rPr>
          <w:rStyle w:val="Zhlavie1"/>
          <w:b/>
          <w:bCs/>
        </w:rPr>
        <w:t>Žiadosť o vydanie súhlasu stavby stacionárneho zdroja</w:t>
      </w:r>
      <w:bookmarkEnd w:id="0"/>
    </w:p>
    <w:p w:rsidR="00AA52FC" w:rsidRDefault="003C3B29">
      <w:pPr>
        <w:pStyle w:val="Zkladntext1"/>
        <w:spacing w:after="0" w:line="228" w:lineRule="auto"/>
      </w:pPr>
      <w:r>
        <w:rPr>
          <w:rStyle w:val="Zkladntext"/>
        </w:rPr>
        <w:t>(stanovisko ku stavebnému povoleniu)</w:t>
      </w:r>
    </w:p>
    <w:p w:rsidR="00AA52FC" w:rsidRDefault="003C3B29">
      <w:pPr>
        <w:pStyle w:val="Zkladntext1"/>
        <w:spacing w:after="520"/>
      </w:pPr>
      <w:r>
        <w:rPr>
          <w:rStyle w:val="Zkladntext"/>
        </w:rPr>
        <w:t>podľa § 26 ods. 1 písmena a) zákona č. 146/2023 Z.z. o ochrane ovzdušia a o zmene a doplnení niektorých zákonov</w:t>
      </w:r>
    </w:p>
    <w:p w:rsidR="00AA52FC" w:rsidRDefault="003C3B29">
      <w:pPr>
        <w:pStyle w:val="Zkladntext1"/>
        <w:tabs>
          <w:tab w:val="left" w:leader="dot" w:pos="9414"/>
        </w:tabs>
      </w:pPr>
      <w:r>
        <w:rPr>
          <w:rStyle w:val="Zkladntext"/>
        </w:rPr>
        <w:t xml:space="preserve">Stavebník (titul, meno a priezvisko) : </w:t>
      </w:r>
      <w:r>
        <w:rPr>
          <w:rStyle w:val="Zkladntext"/>
        </w:rPr>
        <w:tab/>
      </w:r>
    </w:p>
    <w:p w:rsidR="00AA52FC" w:rsidRDefault="003C3B29">
      <w:pPr>
        <w:pStyle w:val="Zkladntext1"/>
        <w:tabs>
          <w:tab w:val="left" w:leader="dot" w:pos="9414"/>
        </w:tabs>
      </w:pPr>
      <w:r>
        <w:rPr>
          <w:rStyle w:val="Zkladntext"/>
        </w:rPr>
        <w:t xml:space="preserve">Adresa trvalého bydliska: </w:t>
      </w:r>
      <w:r>
        <w:rPr>
          <w:rStyle w:val="Zkladntext"/>
        </w:rPr>
        <w:tab/>
      </w:r>
    </w:p>
    <w:p w:rsidR="00AA52FC" w:rsidRDefault="003C3B29">
      <w:pPr>
        <w:pStyle w:val="Zkladntext1"/>
        <w:tabs>
          <w:tab w:val="left" w:leader="dot" w:pos="4800"/>
          <w:tab w:val="left" w:leader="dot" w:pos="9414"/>
        </w:tabs>
      </w:pPr>
      <w:r>
        <w:rPr>
          <w:rStyle w:val="Zkladntext"/>
        </w:rPr>
        <w:t>Tel.</w:t>
      </w:r>
      <w:r w:rsidR="00A86A26">
        <w:rPr>
          <w:rStyle w:val="Zkladntext"/>
        </w:rPr>
        <w:t xml:space="preserve"> </w:t>
      </w:r>
      <w:r>
        <w:rPr>
          <w:rStyle w:val="Zkladntext"/>
        </w:rPr>
        <w:t>kontakt:</w:t>
      </w:r>
      <w:r>
        <w:rPr>
          <w:rStyle w:val="Zkladntext"/>
        </w:rPr>
        <w:tab/>
        <w:t xml:space="preserve"> Email: </w:t>
      </w:r>
      <w:r>
        <w:rPr>
          <w:rStyle w:val="Zkladntext"/>
        </w:rPr>
        <w:tab/>
      </w:r>
    </w:p>
    <w:p w:rsidR="00AA52FC" w:rsidRDefault="003C3B29">
      <w:pPr>
        <w:pStyle w:val="Zkladntext1"/>
        <w:tabs>
          <w:tab w:val="left" w:leader="dot" w:pos="9414"/>
        </w:tabs>
      </w:pPr>
      <w:r>
        <w:rPr>
          <w:rStyle w:val="Zkladntext"/>
        </w:rPr>
        <w:t xml:space="preserve">Názov stavby podľa PD: </w:t>
      </w:r>
      <w:r>
        <w:rPr>
          <w:rStyle w:val="Zkladntext"/>
        </w:rPr>
        <w:tab/>
      </w:r>
    </w:p>
    <w:p w:rsidR="00AA52FC" w:rsidRDefault="003C3B29">
      <w:pPr>
        <w:pStyle w:val="Zkladntext1"/>
        <w:tabs>
          <w:tab w:val="left" w:leader="dot" w:pos="9414"/>
        </w:tabs>
      </w:pPr>
      <w:r>
        <w:rPr>
          <w:rStyle w:val="Zkladntext"/>
        </w:rPr>
        <w:t xml:space="preserve">Miesto stavby (ulica, katastrálne územie): </w:t>
      </w:r>
      <w:r>
        <w:rPr>
          <w:rStyle w:val="Zkladntext"/>
        </w:rPr>
        <w:tab/>
      </w:r>
    </w:p>
    <w:p w:rsidR="00AA52FC" w:rsidRDefault="003C3B29">
      <w:pPr>
        <w:pStyle w:val="Zkladntext1"/>
        <w:tabs>
          <w:tab w:val="left" w:leader="dot" w:pos="9414"/>
        </w:tabs>
      </w:pPr>
      <w:r>
        <w:rPr>
          <w:rStyle w:val="Zkladntext"/>
        </w:rPr>
        <w:t xml:space="preserve">Číslo parcely: </w:t>
      </w:r>
      <w:r>
        <w:rPr>
          <w:rStyle w:val="Zkladntext"/>
        </w:rPr>
        <w:tab/>
      </w:r>
    </w:p>
    <w:p w:rsidR="00AA52FC" w:rsidRDefault="003C3B29">
      <w:pPr>
        <w:pStyle w:val="Zkladntext1"/>
        <w:spacing w:after="220"/>
      </w:pPr>
      <w:r>
        <w:rPr>
          <w:rStyle w:val="Zkladntext"/>
        </w:rPr>
        <w:t>Splnomocnenec - žiadateľ (titul, meno a priezvisko, obchodné meno, adresa sídla, IČO, tel. kontakt,</w:t>
      </w:r>
    </w:p>
    <w:p w:rsidR="00AA52FC" w:rsidRDefault="003C3B29">
      <w:pPr>
        <w:pStyle w:val="Zkladntext1"/>
        <w:tabs>
          <w:tab w:val="left" w:leader="dot" w:pos="9414"/>
        </w:tabs>
        <w:spacing w:after="780"/>
      </w:pPr>
      <w:r>
        <w:rPr>
          <w:rStyle w:val="Zkladntext"/>
        </w:rPr>
        <w:t xml:space="preserve">Email): </w:t>
      </w:r>
      <w:r>
        <w:rPr>
          <w:rStyle w:val="Zkladntext"/>
        </w:rPr>
        <w:tab/>
      </w:r>
    </w:p>
    <w:p w:rsidR="00AA52FC" w:rsidRDefault="003C3B29">
      <w:pPr>
        <w:pStyle w:val="Zkladntext1"/>
        <w:tabs>
          <w:tab w:val="left" w:leader="dot" w:pos="9414"/>
        </w:tabs>
      </w:pPr>
      <w:r>
        <w:rPr>
          <w:rStyle w:val="Zkladntext"/>
        </w:rPr>
        <w:t>Údaje o stacionárnom zdroji (typ plynového kotla, krbu,</w:t>
      </w:r>
      <w:r w:rsidR="00A86A26">
        <w:rPr>
          <w:rStyle w:val="Zkladntext"/>
        </w:rPr>
        <w:t xml:space="preserve"> </w:t>
      </w:r>
      <w:r>
        <w:rPr>
          <w:rStyle w:val="Zkladntext"/>
        </w:rPr>
        <w:t xml:space="preserve">agregátu) </w:t>
      </w:r>
      <w:r>
        <w:rPr>
          <w:rStyle w:val="Zkladntext"/>
        </w:rPr>
        <w:tab/>
      </w:r>
    </w:p>
    <w:p w:rsidR="00AA52FC" w:rsidRDefault="003C3B29">
      <w:pPr>
        <w:pStyle w:val="Zkladntext1"/>
        <w:tabs>
          <w:tab w:val="left" w:leader="dot" w:pos="9414"/>
        </w:tabs>
      </w:pPr>
      <w:r>
        <w:rPr>
          <w:rStyle w:val="Zkladntext"/>
        </w:rPr>
        <w:t xml:space="preserve">Max. tepelný príkon/výkon zariadenia (kW): </w:t>
      </w:r>
      <w:r>
        <w:rPr>
          <w:rStyle w:val="Zkladntext"/>
        </w:rPr>
        <w:tab/>
      </w:r>
    </w:p>
    <w:p w:rsidR="00AA52FC" w:rsidRDefault="003C3B29">
      <w:pPr>
        <w:pStyle w:val="Zkladntext1"/>
        <w:tabs>
          <w:tab w:val="left" w:leader="dot" w:pos="9414"/>
        </w:tabs>
        <w:spacing w:after="1200"/>
      </w:pPr>
      <w:r>
        <w:rPr>
          <w:rStyle w:val="Zkladntext"/>
        </w:rPr>
        <w:t xml:space="preserve">Druh paliva : </w:t>
      </w:r>
      <w:r>
        <w:rPr>
          <w:rStyle w:val="Zkladntext"/>
        </w:rPr>
        <w:tab/>
      </w:r>
    </w:p>
    <w:p w:rsidR="00AA52FC" w:rsidRDefault="003C3B29">
      <w:pPr>
        <w:pStyle w:val="Zkladntext1"/>
        <w:tabs>
          <w:tab w:val="left" w:leader="dot" w:pos="3298"/>
          <w:tab w:val="left" w:leader="dot" w:pos="9414"/>
        </w:tabs>
        <w:spacing w:after="0" w:line="240" w:lineRule="auto"/>
      </w:pPr>
      <w:r>
        <w:rPr>
          <w:rStyle w:val="Zkladntext"/>
        </w:rPr>
        <w:t>V K</w:t>
      </w:r>
      <w:r w:rsidR="00B22BA4">
        <w:rPr>
          <w:rStyle w:val="Zkladntext"/>
        </w:rPr>
        <w:t>onskej</w:t>
      </w:r>
      <w:bookmarkStart w:id="1" w:name="_GoBack"/>
      <w:bookmarkEnd w:id="1"/>
      <w:r>
        <w:rPr>
          <w:rStyle w:val="Zkladntext"/>
        </w:rPr>
        <w:t xml:space="preserve">, dňa: </w:t>
      </w:r>
    </w:p>
    <w:p w:rsidR="00AA52FC" w:rsidRDefault="003C3B29">
      <w:pPr>
        <w:pStyle w:val="Zkladntext1"/>
        <w:spacing w:after="460" w:line="240" w:lineRule="auto"/>
        <w:ind w:right="1040"/>
        <w:jc w:val="right"/>
      </w:pPr>
      <w:r>
        <w:rPr>
          <w:rStyle w:val="Zkladntext"/>
        </w:rPr>
        <w:t>podpis žiadateľa</w:t>
      </w:r>
    </w:p>
    <w:p w:rsidR="00AA52FC" w:rsidRDefault="003C3B29">
      <w:pPr>
        <w:pStyle w:val="Zhlavie10"/>
        <w:keepNext/>
        <w:keepLines/>
        <w:spacing w:after="220" w:line="240" w:lineRule="auto"/>
      </w:pPr>
      <w:bookmarkStart w:id="2" w:name="bookmark2"/>
      <w:r>
        <w:rPr>
          <w:rStyle w:val="Zhlavie1"/>
          <w:b/>
          <w:bCs/>
          <w:u w:val="none"/>
        </w:rPr>
        <w:t>Prílohy potrebné k žiadosti:</w:t>
      </w:r>
      <w:bookmarkEnd w:id="2"/>
    </w:p>
    <w:p w:rsidR="00AA52FC" w:rsidRDefault="003C3B29">
      <w:pPr>
        <w:pStyle w:val="Zkladntext1"/>
        <w:numPr>
          <w:ilvl w:val="0"/>
          <w:numId w:val="1"/>
        </w:numPr>
        <w:tabs>
          <w:tab w:val="left" w:pos="339"/>
        </w:tabs>
        <w:spacing w:after="0" w:line="290" w:lineRule="auto"/>
      </w:pPr>
      <w:r>
        <w:rPr>
          <w:rStyle w:val="Zkladntext"/>
        </w:rPr>
        <w:t>Výkresová dokumentácia</w:t>
      </w:r>
    </w:p>
    <w:p w:rsidR="00AA52FC" w:rsidRDefault="003C3B29">
      <w:pPr>
        <w:pStyle w:val="Zkladntext1"/>
        <w:numPr>
          <w:ilvl w:val="0"/>
          <w:numId w:val="1"/>
        </w:numPr>
        <w:tabs>
          <w:tab w:val="left" w:pos="349"/>
        </w:tabs>
        <w:spacing w:after="0" w:line="240" w:lineRule="auto"/>
        <w:ind w:left="420" w:hanging="420"/>
      </w:pPr>
      <w:r>
        <w:rPr>
          <w:rStyle w:val="Zkladntext"/>
        </w:rPr>
        <w:t>Projektová dokumentácia časť „VYKUROVANIE“ s uvedeným typom stacionárneho zariadenia a so špecifikáciou daného spaľovacieho zariadenia- názov a typ zariadenia, max. tepelný príkon/výkon zariadenia (kW), používané palivá alebo suroviny, výška komína/výduchu jeho umiestnenie a iné.</w:t>
      </w:r>
    </w:p>
    <w:p w:rsidR="00AA52FC" w:rsidRDefault="003C3B29">
      <w:pPr>
        <w:pStyle w:val="Zkladntext1"/>
        <w:numPr>
          <w:ilvl w:val="0"/>
          <w:numId w:val="1"/>
        </w:numPr>
        <w:tabs>
          <w:tab w:val="left" w:pos="344"/>
        </w:tabs>
        <w:spacing w:after="0" w:line="240" w:lineRule="auto"/>
      </w:pPr>
      <w:r>
        <w:rPr>
          <w:rStyle w:val="Zkladntext"/>
        </w:rPr>
        <w:t>Splnomocnenie na zastupovanie (v prípade zastupovania stavebníka žiadateľom)</w:t>
      </w:r>
    </w:p>
    <w:p w:rsidR="00AA52FC" w:rsidRDefault="003C3B29">
      <w:pPr>
        <w:pStyle w:val="Zkladntext1"/>
        <w:numPr>
          <w:ilvl w:val="0"/>
          <w:numId w:val="1"/>
        </w:numPr>
        <w:tabs>
          <w:tab w:val="left" w:pos="349"/>
        </w:tabs>
        <w:spacing w:after="180" w:line="240" w:lineRule="auto"/>
        <w:ind w:left="420" w:hanging="420"/>
      </w:pPr>
      <w:r>
        <w:rPr>
          <w:rStyle w:val="Zkladntext"/>
          <w:b/>
          <w:bCs/>
        </w:rPr>
        <w:t>Na vyzvanie Obce K</w:t>
      </w:r>
      <w:r w:rsidR="00A86A26">
        <w:rPr>
          <w:rStyle w:val="Zkladntext"/>
          <w:b/>
          <w:bCs/>
        </w:rPr>
        <w:t>onská</w:t>
      </w:r>
      <w:r>
        <w:rPr>
          <w:rStyle w:val="Zkladntext"/>
          <w:b/>
          <w:bCs/>
        </w:rPr>
        <w:t xml:space="preserve"> </w:t>
      </w:r>
      <w:r>
        <w:rPr>
          <w:rStyle w:val="Zkladntext"/>
        </w:rPr>
        <w:t xml:space="preserve">ako orgánu ochrany ovzdušia je žiadateľ podľa § 26 ods.3 zákona č. 146/2023 Z.z. o ochrane ovzdušia a o zmene a doplnení niektorých zákonov povinný priložiť k žiadosti o vydanie súhlasu stacionárneho zdroja </w:t>
      </w:r>
      <w:r>
        <w:rPr>
          <w:rStyle w:val="Zkladntext"/>
          <w:b/>
          <w:bCs/>
        </w:rPr>
        <w:t xml:space="preserve">odborný posudok </w:t>
      </w:r>
      <w:r>
        <w:rPr>
          <w:rStyle w:val="Zkladntext"/>
        </w:rPr>
        <w:t>podľa § 57 zákona 146/2023 Z.z. o ochrane ovzdušia</w:t>
      </w:r>
    </w:p>
    <w:p w:rsidR="00AA52FC" w:rsidRDefault="003C3B29">
      <w:pPr>
        <w:pStyle w:val="Zhlavie10"/>
        <w:keepNext/>
        <w:keepLines/>
        <w:spacing w:after="0" w:line="276" w:lineRule="auto"/>
        <w:jc w:val="both"/>
      </w:pPr>
      <w:bookmarkStart w:id="3" w:name="bookmark4"/>
      <w:r>
        <w:rPr>
          <w:rStyle w:val="Zhlavie1"/>
          <w:b/>
          <w:bCs/>
          <w:u w:val="none"/>
        </w:rPr>
        <w:lastRenderedPageBreak/>
        <w:t>Informácie:</w:t>
      </w:r>
      <w:bookmarkEnd w:id="3"/>
    </w:p>
    <w:p w:rsidR="00AA52FC" w:rsidRDefault="003C3B29">
      <w:pPr>
        <w:pStyle w:val="Zkladntext1"/>
        <w:spacing w:after="860"/>
        <w:jc w:val="both"/>
      </w:pPr>
      <w:r>
        <w:rPr>
          <w:rStyle w:val="Zkladntext"/>
        </w:rPr>
        <w:t>Konanie na vydanie povolenia stavby stacionárneho zdroja nepodlieha spoplatňovaniu podľa zákona č. 145/1995 Z.z. o správnych poplatkoch, ak povolenie podlieha stavebnému konaniu (stavebné povolenie).</w:t>
      </w:r>
    </w:p>
    <w:p w:rsidR="00A86A26" w:rsidRDefault="003C3B29" w:rsidP="00A86A26">
      <w:pPr>
        <w:pStyle w:val="Zkladntext1"/>
        <w:spacing w:after="320"/>
        <w:jc w:val="both"/>
      </w:pPr>
      <w:r>
        <w:rPr>
          <w:rStyle w:val="Zkladntext"/>
        </w:rPr>
        <w:t xml:space="preserve">Poskytnuté osobné údaje budú spracované len za účelom vybavenia Vašej žiadosti v súlade s Nariadením Európskeho parlamentu a Rady č.2016/679 o ochrane fyzických osôb pri spracúvaní osobných údajov a o voľnom pohybe takýchto údajov a zákonom č.18/2018 Z. z. o ochrane osobných údajov. Osobné údaje môžu byť poskytnuté orgánom štátnej moci, kontrolným orgánom za účelom kontroly z ich strany a prípadne iným príjemcom, ak to povaha žiadosti vyžaduje. Osobné údaje nebudú poskytnuté do tretích krajín. Po vybavení žiadosti budú osobné údaje a žiadosť archivované v súlade s registratúrnym plánom mesta. Môžete od nás požadovať prístup k Vašim osobným údajom, máte právo na ich opravu, právo namietať proti spracúvaniu. Ak sa domnievate, že Vaše osobné údaje sú spracúvané nespravodlivo alebo nezákonne, môžete podať sťažnosť na dozorný orgán ako aj právo podať návrh na začatie konania dozornému orgánu ktorým je Úrad na ochranu osobných údajov Slovenskej republiky, Hraničná 12, 820 07 Bratislava 27. Predmetné práva si môžete uplatniť písomne doručením žiadosti na adresu: </w:t>
      </w:r>
      <w:r w:rsidR="00A86A26">
        <w:rPr>
          <w:rStyle w:val="Zkladntext"/>
        </w:rPr>
        <w:t>Školská ulica 410/2, 013 13 Konská, osobne do podateľne alebo elektronicky na email:</w:t>
      </w:r>
      <w:hyperlink r:id="rId7" w:history="1">
        <w:r w:rsidR="00A86A26">
          <w:rPr>
            <w:rStyle w:val="Zkladntext"/>
          </w:rPr>
          <w:t xml:space="preserve"> </w:t>
        </w:r>
        <w:r w:rsidR="00A86A26" w:rsidRPr="00640A25">
          <w:rPr>
            <w:rStyle w:val="Zkladntext"/>
            <w:color w:val="0563C1"/>
            <w:u w:val="single"/>
          </w:rPr>
          <w:t>obecny_urad@obeckonska.sk</w:t>
        </w:r>
        <w:r w:rsidR="00A86A26">
          <w:rPr>
            <w:rStyle w:val="Zkladntext"/>
          </w:rPr>
          <w:t>.</w:t>
        </w:r>
      </w:hyperlink>
      <w:r w:rsidR="00A86A26">
        <w:rPr>
          <w:rStyle w:val="Zkladntext"/>
        </w:rPr>
        <w:t xml:space="preserve"> Viac informácií o ochrane osobných údajov nájdete na našej webovej stránke -</w:t>
      </w:r>
      <w:hyperlink w:history="1">
        <w:r w:rsidR="00A86A26" w:rsidRPr="00021553">
          <w:rPr>
            <w:rStyle w:val="Hypertextovprepojenie"/>
          </w:rPr>
          <w:t xml:space="preserve"> www.obeckonska.sk.</w:t>
        </w:r>
      </w:hyperlink>
    </w:p>
    <w:p w:rsidR="00AA52FC" w:rsidRDefault="00AA52FC">
      <w:pPr>
        <w:pStyle w:val="Zkladntext1"/>
        <w:spacing w:after="0"/>
        <w:jc w:val="both"/>
      </w:pPr>
    </w:p>
    <w:sectPr w:rsidR="00AA52FC">
      <w:pgSz w:w="11906" w:h="16838"/>
      <w:pgMar w:top="989" w:right="755" w:bottom="1106" w:left="1427" w:header="561" w:footer="678"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7F40" w:rsidRDefault="002B7F40">
      <w:r>
        <w:separator/>
      </w:r>
    </w:p>
  </w:endnote>
  <w:endnote w:type="continuationSeparator" w:id="0">
    <w:p w:rsidR="002B7F40" w:rsidRDefault="002B7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7F40" w:rsidRDefault="002B7F40"/>
  </w:footnote>
  <w:footnote w:type="continuationSeparator" w:id="0">
    <w:p w:rsidR="002B7F40" w:rsidRDefault="002B7F4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1F1B09"/>
    <w:multiLevelType w:val="multilevel"/>
    <w:tmpl w:val="B7CA55E0"/>
    <w:lvl w:ilvl="0">
      <w:start w:val="1"/>
      <w:numFmt w:val="decimal"/>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sk-SK" w:eastAsia="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2FC"/>
    <w:rsid w:val="002B7F40"/>
    <w:rsid w:val="003C3B29"/>
    <w:rsid w:val="004C5BBA"/>
    <w:rsid w:val="00A86A26"/>
    <w:rsid w:val="00AA52FC"/>
    <w:rsid w:val="00B22BA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AD024"/>
  <w15:docId w15:val="{CD46A092-8DFB-4D88-8E3D-DDB15515A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icrosoft Sans Serif" w:eastAsia="Microsoft Sans Serif" w:hAnsi="Microsoft Sans Serif" w:cs="Microsoft Sans Serif"/>
        <w:sz w:val="24"/>
        <w:szCs w:val="24"/>
        <w:lang w:val="sk-SK" w:eastAsia="sk-SK"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Pr>
      <w:color w:val="00000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Zkladntext">
    <w:name w:val="Základný text_"/>
    <w:basedOn w:val="Predvolenpsmoodseku"/>
    <w:link w:val="Zkladntext1"/>
    <w:rPr>
      <w:rFonts w:ascii="Times New Roman" w:eastAsia="Times New Roman" w:hAnsi="Times New Roman" w:cs="Times New Roman"/>
      <w:b w:val="0"/>
      <w:bCs w:val="0"/>
      <w:i w:val="0"/>
      <w:iCs w:val="0"/>
      <w:smallCaps w:val="0"/>
      <w:strike w:val="0"/>
      <w:u w:val="none"/>
    </w:rPr>
  </w:style>
  <w:style w:type="character" w:customStyle="1" w:styleId="Zhlavie1">
    <w:name w:val="Záhlavie #1_"/>
    <w:basedOn w:val="Predvolenpsmoodseku"/>
    <w:link w:val="Zhlavie10"/>
    <w:rPr>
      <w:rFonts w:ascii="Times New Roman" w:eastAsia="Times New Roman" w:hAnsi="Times New Roman" w:cs="Times New Roman"/>
      <w:b/>
      <w:bCs/>
      <w:i w:val="0"/>
      <w:iCs w:val="0"/>
      <w:smallCaps w:val="0"/>
      <w:strike w:val="0"/>
      <w:u w:val="single"/>
    </w:rPr>
  </w:style>
  <w:style w:type="paragraph" w:customStyle="1" w:styleId="Zkladntext1">
    <w:name w:val="Základný text1"/>
    <w:basedOn w:val="Normlny"/>
    <w:link w:val="Zkladntext"/>
    <w:pPr>
      <w:spacing w:after="140" w:line="276" w:lineRule="auto"/>
    </w:pPr>
    <w:rPr>
      <w:rFonts w:ascii="Times New Roman" w:eastAsia="Times New Roman" w:hAnsi="Times New Roman" w:cs="Times New Roman"/>
    </w:rPr>
  </w:style>
  <w:style w:type="paragraph" w:customStyle="1" w:styleId="Zhlavie10">
    <w:name w:val="Záhlavie #1"/>
    <w:basedOn w:val="Normlny"/>
    <w:link w:val="Zhlavie1"/>
    <w:pPr>
      <w:spacing w:after="110" w:line="257" w:lineRule="auto"/>
      <w:outlineLvl w:val="0"/>
    </w:pPr>
    <w:rPr>
      <w:rFonts w:ascii="Times New Roman" w:eastAsia="Times New Roman" w:hAnsi="Times New Roman" w:cs="Times New Roman"/>
      <w:b/>
      <w:bCs/>
      <w:u w:val="single"/>
    </w:rPr>
  </w:style>
  <w:style w:type="character" w:styleId="Hypertextovprepojenie">
    <w:name w:val="Hyperlink"/>
    <w:basedOn w:val="Predvolenpsmoodseku"/>
    <w:uiPriority w:val="99"/>
    <w:unhideWhenUsed/>
    <w:rsid w:val="00A86A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odatelna@obeckunerad.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447</Words>
  <Characters>2548</Characters>
  <Application>Microsoft Office Word</Application>
  <DocSecurity>0</DocSecurity>
  <Lines>21</Lines>
  <Paragraphs>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Mareková Lenka, Bc.</dc:creator>
  <cp:keywords/>
  <cp:lastModifiedBy>BÉREŠOVÁ Katarína</cp:lastModifiedBy>
  <cp:revision>4</cp:revision>
  <dcterms:created xsi:type="dcterms:W3CDTF">2025-10-07T09:01:00Z</dcterms:created>
  <dcterms:modified xsi:type="dcterms:W3CDTF">2025-10-07T09:20:00Z</dcterms:modified>
</cp:coreProperties>
</file>